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85" w:rsidRPr="00323867" w:rsidRDefault="002F3FF2" w:rsidP="004539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39F9"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="004539F9" w:rsidRPr="00323867">
        <w:rPr>
          <w:b/>
          <w:sz w:val="24"/>
          <w:szCs w:val="24"/>
        </w:rPr>
        <w:t xml:space="preserve">          </w:t>
      </w:r>
    </w:p>
    <w:p w:rsidR="004C6F3A" w:rsidRDefault="004539F9" w:rsidP="004C6F3A">
      <w:pPr>
        <w:rPr>
          <w:b/>
          <w:sz w:val="28"/>
          <w:szCs w:val="28"/>
        </w:rPr>
      </w:pPr>
      <w:r w:rsidRPr="000D239C">
        <w:rPr>
          <w:b/>
          <w:sz w:val="28"/>
          <w:szCs w:val="28"/>
        </w:rPr>
        <w:t xml:space="preserve">          </w:t>
      </w:r>
      <w:r w:rsidR="000D239C">
        <w:rPr>
          <w:b/>
          <w:sz w:val="28"/>
          <w:szCs w:val="28"/>
        </w:rPr>
        <w:t xml:space="preserve">                     </w:t>
      </w:r>
      <w:r w:rsidRPr="000D239C">
        <w:rPr>
          <w:b/>
          <w:sz w:val="28"/>
          <w:szCs w:val="28"/>
        </w:rPr>
        <w:t xml:space="preserve"> </w:t>
      </w:r>
      <w:r w:rsidR="004C6F3A">
        <w:rPr>
          <w:b/>
          <w:sz w:val="28"/>
          <w:szCs w:val="28"/>
        </w:rPr>
        <w:t xml:space="preserve">          </w:t>
      </w:r>
      <w:r w:rsidRPr="000D239C">
        <w:rPr>
          <w:b/>
          <w:sz w:val="28"/>
          <w:szCs w:val="28"/>
        </w:rPr>
        <w:t xml:space="preserve"> </w:t>
      </w:r>
      <w:r w:rsidR="004C6F3A" w:rsidRPr="004C6F3A">
        <w:rPr>
          <w:b/>
          <w:sz w:val="28"/>
          <w:szCs w:val="28"/>
        </w:rPr>
        <w:t xml:space="preserve">БЕРЕНЧЕ ОПЕРАТИВ ПРОГНОЗ </w:t>
      </w:r>
    </w:p>
    <w:p w:rsidR="004C6F3A" w:rsidRDefault="004C6F3A" w:rsidP="004C6F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4C6F3A">
        <w:rPr>
          <w:b/>
          <w:sz w:val="28"/>
          <w:szCs w:val="28"/>
        </w:rPr>
        <w:t xml:space="preserve">Татарстан Республикасы территориясендә </w:t>
      </w:r>
    </w:p>
    <w:p w:rsidR="00FA4C91" w:rsidRPr="00894666" w:rsidRDefault="004C6F3A" w:rsidP="008946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825080">
        <w:rPr>
          <w:b/>
          <w:sz w:val="28"/>
          <w:szCs w:val="28"/>
        </w:rPr>
        <w:t xml:space="preserve">2023 елның </w:t>
      </w:r>
      <w:r w:rsidR="00EC1C76">
        <w:rPr>
          <w:b/>
          <w:sz w:val="28"/>
          <w:szCs w:val="28"/>
        </w:rPr>
        <w:t>9</w:t>
      </w:r>
      <w:r w:rsidR="00110DC6">
        <w:rPr>
          <w:b/>
          <w:sz w:val="28"/>
          <w:szCs w:val="28"/>
        </w:rPr>
        <w:t xml:space="preserve"> нч</w:t>
      </w:r>
      <w:r w:rsidR="00DB5C0B">
        <w:rPr>
          <w:b/>
          <w:sz w:val="28"/>
          <w:szCs w:val="28"/>
        </w:rPr>
        <w:t>е июненэ</w:t>
      </w:r>
      <w:r w:rsidR="00110DC6">
        <w:rPr>
          <w:b/>
          <w:sz w:val="28"/>
          <w:szCs w:val="28"/>
        </w:rPr>
        <w:t xml:space="preserve"> </w:t>
      </w:r>
      <w:r w:rsidRPr="004C6F3A">
        <w:rPr>
          <w:b/>
          <w:sz w:val="28"/>
          <w:szCs w:val="28"/>
        </w:rPr>
        <w:t>гадәттән тыш хәлләр барлыкка килү</w:t>
      </w:r>
    </w:p>
    <w:p w:rsidR="00EE3BB3" w:rsidRDefault="00106F62" w:rsidP="00106F6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836"/>
        <w:gridCol w:w="8080"/>
      </w:tblGrid>
      <w:tr w:rsidR="00EE3BB3" w:rsidRPr="003D64EF" w:rsidTr="003727ED">
        <w:trPr>
          <w:trHeight w:val="11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E3BB3" w:rsidRPr="009A50F9" w:rsidRDefault="00EE3BB3" w:rsidP="00EE3BB3">
            <w:pPr>
              <w:snapToGrid w:val="0"/>
              <w:jc w:val="center"/>
              <w:rPr>
                <w:b/>
                <w:szCs w:val="24"/>
                <w:highlight w:val="yellow"/>
              </w:rPr>
            </w:pPr>
            <w:r>
              <w:rPr>
                <w:rFonts w:ascii="Arial" w:hAnsi="Arial" w:cs="Arial"/>
                <w:color w:val="5B5B5B"/>
                <w:shd w:val="clear" w:color="auto" w:fill="F7F8F9"/>
              </w:rPr>
              <w:t>Уңайсыз метеорологик күренешләр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E3BB3" w:rsidRDefault="00EE3BB3" w:rsidP="00EE3BB3">
            <w:pPr>
              <w:ind w:firstLine="709"/>
              <w:jc w:val="both"/>
              <w:rPr>
                <w:color w:val="000000"/>
                <w:szCs w:val="21"/>
              </w:rPr>
            </w:pPr>
          </w:p>
          <w:p w:rsidR="00EE3BB3" w:rsidRDefault="00EE3BB3" w:rsidP="00EE3BB3">
            <w:pPr>
              <w:ind w:firstLine="709"/>
              <w:jc w:val="both"/>
              <w:rPr>
                <w:rFonts w:ascii="Arial" w:hAnsi="Arial" w:cs="Arial"/>
                <w:color w:val="5B5B5B"/>
                <w:shd w:val="clear" w:color="auto" w:fill="F7F8F9"/>
              </w:rPr>
            </w:pPr>
            <w:r w:rsidRPr="00060D52">
              <w:rPr>
                <w:color w:val="000000"/>
                <w:szCs w:val="21"/>
              </w:rPr>
              <w:t xml:space="preserve"> </w:t>
            </w:r>
            <w:r>
              <w:rPr>
                <w:rFonts w:ascii="Arial" w:hAnsi="Arial" w:cs="Arial"/>
                <w:color w:val="5B5B5B"/>
                <w:shd w:val="clear" w:color="auto" w:fill="F7F8F9"/>
              </w:rPr>
              <w:t>Консультация - кисәтү метеорология күренешләренең интенсивлыгы турында 12 сәгатьтән 21 сәгатькә кадәр 2023 елның 9 июнендә 2023 елның 9 июнендә көндез һәм кич белән Татарстан Республикасы территориясендә һәм Казанда урыны белән 15-20 м/с, локаль боз көчәюе көтелә.</w:t>
            </w:r>
          </w:p>
          <w:p w:rsidR="00EE3BB3" w:rsidRPr="009A50F9" w:rsidRDefault="00EE3BB3" w:rsidP="00EE3BB3">
            <w:pPr>
              <w:ind w:firstLine="709"/>
              <w:jc w:val="both"/>
              <w:rPr>
                <w:color w:val="000000"/>
                <w:szCs w:val="21"/>
              </w:rPr>
            </w:pPr>
          </w:p>
        </w:tc>
      </w:tr>
      <w:tr w:rsidR="00EE3BB3" w:rsidRPr="003D64EF" w:rsidTr="003727ED">
        <w:trPr>
          <w:trHeight w:val="9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E3BB3" w:rsidRDefault="00EE3BB3" w:rsidP="00EE3BB3">
            <w:pPr>
              <w:ind w:left="34"/>
              <w:outlineLvl w:val="0"/>
              <w:rPr>
                <w:rFonts w:ascii="Arial" w:hAnsi="Arial" w:cs="Arial"/>
                <w:color w:val="5B5B5B"/>
                <w:shd w:val="clear" w:color="auto" w:fill="F7F8F9"/>
              </w:rPr>
            </w:pPr>
          </w:p>
          <w:p w:rsidR="00EE3BB3" w:rsidRDefault="00EE3BB3" w:rsidP="00EE3BB3">
            <w:pPr>
              <w:ind w:left="34"/>
              <w:outlineLvl w:val="0"/>
              <w:rPr>
                <w:rFonts w:ascii="Arial" w:hAnsi="Arial" w:cs="Arial"/>
                <w:color w:val="5B5B5B"/>
                <w:shd w:val="clear" w:color="auto" w:fill="F7F8F9"/>
              </w:rPr>
            </w:pPr>
            <w:r>
              <w:rPr>
                <w:rFonts w:ascii="Arial" w:hAnsi="Arial" w:cs="Arial"/>
                <w:color w:val="5B5B5B"/>
                <w:shd w:val="clear" w:color="auto" w:fill="F7F8F9"/>
              </w:rPr>
              <w:t>Шторм кисәтүе урманнарда югары һәм гадәттән тыш янгын куркынычы турында</w:t>
            </w:r>
          </w:p>
          <w:p w:rsidR="00EE3BB3" w:rsidRPr="00197B7A" w:rsidRDefault="00EE3BB3" w:rsidP="00EE3BB3">
            <w:pPr>
              <w:ind w:left="34"/>
              <w:outlineLvl w:val="0"/>
              <w:rPr>
                <w:b/>
                <w:color w:val="FFFFFF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E3BB3" w:rsidRPr="00EC1C76" w:rsidRDefault="00EE3BB3" w:rsidP="00EE3BB3">
            <w:pPr>
              <w:pStyle w:val="a3"/>
              <w:ind w:left="34"/>
              <w:rPr>
                <w:rFonts w:cs="Calibri"/>
                <w:color w:val="FFFFFF"/>
                <w:sz w:val="24"/>
                <w:szCs w:val="24"/>
                <w:lang w:eastAsia="ar-SA"/>
              </w:rPr>
            </w:pPr>
            <w:r w:rsidRPr="00197B7A">
              <w:rPr>
                <w:rFonts w:cs="Calibri"/>
                <w:color w:val="FFFFFF"/>
                <w:lang w:eastAsia="ar-SA"/>
              </w:rPr>
              <w:t xml:space="preserve">        </w:t>
            </w:r>
            <w:r w:rsidRPr="00EC1C76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>2023 елның 6 июненнән 12 июненә кадәр Татарстан Республикасы территориясендә урманнарның югары (4 класс) һәм гадәттән тыш (5 класс) янгын куркынычы саклана.</w:t>
            </w:r>
          </w:p>
        </w:tc>
      </w:tr>
      <w:tr w:rsidR="00EE3BB3" w:rsidRPr="003D64EF" w:rsidTr="003727ED">
        <w:trPr>
          <w:trHeight w:val="312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BB3" w:rsidRPr="002A1A5F" w:rsidRDefault="003B03C9" w:rsidP="003727ED">
            <w:pPr>
              <w:snapToGrid w:val="0"/>
              <w:ind w:left="-108"/>
              <w:jc w:val="center"/>
              <w:outlineLvl w:val="0"/>
              <w:rPr>
                <w:b/>
                <w:bCs/>
              </w:rPr>
            </w:pPr>
            <w:r>
              <w:rPr>
                <w:rFonts w:ascii="Arial" w:hAnsi="Arial" w:cs="Arial"/>
                <w:color w:val="5B5B5B"/>
                <w:shd w:val="clear" w:color="auto" w:fill="F7F8F9"/>
              </w:rPr>
              <w:t>Татарстан Республикасы территориясендә гадәттән тыш хәл (һәлакәтләр) килеп чыгу куркынычы</w:t>
            </w:r>
          </w:p>
        </w:tc>
      </w:tr>
      <w:tr w:rsidR="00EE3BB3" w:rsidRPr="003D64EF" w:rsidTr="003727ED">
        <w:trPr>
          <w:trHeight w:val="480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B3" w:rsidRPr="002A1A5F" w:rsidRDefault="00EE3BB3" w:rsidP="00EE3BB3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  <w:r>
              <w:rPr>
                <w:rFonts w:ascii="Arial" w:hAnsi="Arial" w:cs="Arial"/>
                <w:color w:val="5B5B5B"/>
                <w:shd w:val="clear" w:color="auto" w:fill="F7F8F9"/>
              </w:rPr>
              <w:t>ЧСның (һәлакәтләрнең) технологик чыганаклары</w:t>
            </w:r>
          </w:p>
          <w:p w:rsidR="00EE3BB3" w:rsidRPr="002A1A5F" w:rsidRDefault="00EE3BB3" w:rsidP="00EE3BB3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E3BB3" w:rsidRDefault="00EE3BB3" w:rsidP="00EE3BB3">
            <w:pPr>
              <w:snapToGrid w:val="0"/>
              <w:jc w:val="center"/>
              <w:rPr>
                <w:rFonts w:ascii="Arial" w:hAnsi="Arial" w:cs="Arial"/>
                <w:color w:val="5B5B5B"/>
                <w:shd w:val="clear" w:color="auto" w:fill="F7F8F9"/>
              </w:rPr>
            </w:pPr>
          </w:p>
          <w:p w:rsidR="00EE3BB3" w:rsidRDefault="00EE3BB3" w:rsidP="00EE3BB3">
            <w:pPr>
              <w:snapToGrid w:val="0"/>
              <w:jc w:val="center"/>
              <w:rPr>
                <w:rFonts w:ascii="Arial" w:hAnsi="Arial" w:cs="Arial"/>
                <w:color w:val="5B5B5B"/>
                <w:shd w:val="clear" w:color="auto" w:fill="F7F8F9"/>
              </w:rPr>
            </w:pPr>
            <w:r>
              <w:rPr>
                <w:rFonts w:ascii="Arial" w:hAnsi="Arial" w:cs="Arial"/>
                <w:color w:val="5B5B5B"/>
                <w:shd w:val="clear" w:color="auto" w:fill="F7F8F9"/>
              </w:rPr>
              <w:t>Электр белән тәэмин итү системаларында ЛЭПның зарарлануы (обрывы) һәм элемтә линияләренең зарарлануы, ныгып җитмәгән, киң форматлы конструкцияләр һәм манара краннары ишелү, ботак агачларның төшүе белән бәйле аварияләр куркынычы</w:t>
            </w:r>
          </w:p>
          <w:p w:rsidR="00EE3BB3" w:rsidRPr="00D743CC" w:rsidRDefault="00EE3BB3" w:rsidP="00EE3BB3">
            <w:pPr>
              <w:snapToGrid w:val="0"/>
              <w:jc w:val="center"/>
              <w:rPr>
                <w:szCs w:val="24"/>
              </w:rPr>
            </w:pPr>
          </w:p>
        </w:tc>
      </w:tr>
      <w:tr w:rsidR="00EE3BB3" w:rsidRPr="003D64EF" w:rsidTr="003727ED">
        <w:trPr>
          <w:trHeight w:val="57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B3" w:rsidRPr="002A1A5F" w:rsidRDefault="00EE3BB3" w:rsidP="00EE3BB3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E3BB3" w:rsidRPr="00D743CC" w:rsidRDefault="00EE3BB3" w:rsidP="00EE3BB3">
            <w:pPr>
              <w:snapToGrid w:val="0"/>
              <w:jc w:val="center"/>
              <w:rPr>
                <w:szCs w:val="24"/>
              </w:rPr>
            </w:pPr>
            <w:r>
              <w:rPr>
                <w:rFonts w:ascii="Arial" w:hAnsi="Arial" w:cs="Arial"/>
                <w:color w:val="5B5B5B"/>
                <w:shd w:val="clear" w:color="auto" w:fill="F7F8F9"/>
              </w:rPr>
              <w:t>Авиация һәлакәтләре, аэропортларның һәм вертолет мәйданчыкларының эшен бозуга бәйле куркыныч</w:t>
            </w:r>
          </w:p>
        </w:tc>
      </w:tr>
      <w:tr w:rsidR="00EE3BB3" w:rsidRPr="003D64EF" w:rsidTr="003727ED">
        <w:trPr>
          <w:trHeight w:val="57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B3" w:rsidRPr="002A1A5F" w:rsidRDefault="00EE3BB3" w:rsidP="00EE3BB3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E3BB3" w:rsidRDefault="00EE3BB3" w:rsidP="00EE3BB3">
            <w:pPr>
              <w:snapToGrid w:val="0"/>
              <w:jc w:val="center"/>
              <w:rPr>
                <w:rFonts w:ascii="Arial" w:hAnsi="Arial" w:cs="Arial"/>
                <w:color w:val="5B5B5B"/>
                <w:shd w:val="clear" w:color="auto" w:fill="F7F8F9"/>
              </w:rPr>
            </w:pPr>
          </w:p>
          <w:p w:rsidR="00EE3BB3" w:rsidRDefault="00EE3BB3" w:rsidP="00EE3BB3">
            <w:pPr>
              <w:snapToGrid w:val="0"/>
              <w:jc w:val="center"/>
              <w:rPr>
                <w:rFonts w:ascii="Arial" w:hAnsi="Arial" w:cs="Arial"/>
                <w:color w:val="5B5B5B"/>
                <w:shd w:val="clear" w:color="auto" w:fill="F7F8F9"/>
              </w:rPr>
            </w:pPr>
            <w:r>
              <w:rPr>
                <w:rFonts w:ascii="Arial" w:hAnsi="Arial" w:cs="Arial"/>
                <w:color w:val="5B5B5B"/>
                <w:shd w:val="clear" w:color="auto" w:fill="F7F8F9"/>
              </w:rPr>
              <w:t>Яшен саклау белән җиһазланмаган объектларның, шул исәптән, биналарның һәм кешеләрнең атмосфера электр разрядлары (яшеннәр) белән зарарлану куркынычы</w:t>
            </w:r>
          </w:p>
          <w:p w:rsidR="00EE3BB3" w:rsidRPr="00D743CC" w:rsidRDefault="00EE3BB3" w:rsidP="00EE3BB3">
            <w:pPr>
              <w:snapToGrid w:val="0"/>
              <w:jc w:val="center"/>
              <w:rPr>
                <w:szCs w:val="24"/>
              </w:rPr>
            </w:pPr>
          </w:p>
        </w:tc>
      </w:tr>
      <w:tr w:rsidR="00EE3BB3" w:rsidRPr="003D64EF" w:rsidTr="003727ED">
        <w:trPr>
          <w:trHeight w:val="57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B3" w:rsidRPr="002A1A5F" w:rsidRDefault="00EE3BB3" w:rsidP="00EE3BB3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E3BB3" w:rsidRPr="00D743CC" w:rsidRDefault="00EE3BB3" w:rsidP="00EE3BB3">
            <w:pPr>
              <w:snapToGrid w:val="0"/>
              <w:jc w:val="center"/>
              <w:rPr>
                <w:szCs w:val="24"/>
              </w:rPr>
            </w:pPr>
            <w:r>
              <w:rPr>
                <w:rFonts w:ascii="Arial" w:hAnsi="Arial" w:cs="Arial"/>
                <w:color w:val="5B5B5B"/>
                <w:shd w:val="clear" w:color="auto" w:fill="F7F8F9"/>
              </w:rPr>
              <w:t>Су объектларында һәлакәтләр килеп чыгу куркынычы</w:t>
            </w:r>
          </w:p>
        </w:tc>
      </w:tr>
      <w:tr w:rsidR="00EE3BB3" w:rsidRPr="003D64EF" w:rsidTr="003727ED">
        <w:trPr>
          <w:trHeight w:val="57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B3" w:rsidRPr="002A1A5F" w:rsidRDefault="00EE3BB3" w:rsidP="00EE3BB3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E3BB3" w:rsidRPr="00D743CC" w:rsidRDefault="00EE3BB3" w:rsidP="00EE3BB3">
            <w:pPr>
              <w:snapToGrid w:val="0"/>
              <w:jc w:val="center"/>
              <w:rPr>
                <w:szCs w:val="24"/>
              </w:rPr>
            </w:pPr>
            <w:r>
              <w:rPr>
                <w:rFonts w:ascii="Arial" w:hAnsi="Arial" w:cs="Arial"/>
                <w:color w:val="5B5B5B"/>
                <w:shd w:val="clear" w:color="auto" w:fill="F7F8F9"/>
              </w:rPr>
              <w:t>Республика автомобиль юлларында юл-транспорт һәлакәтенә бәйле гадәттән тыш хәлләр (һәлакәтләр) килеп чыгу куркынычы</w:t>
            </w:r>
          </w:p>
        </w:tc>
      </w:tr>
      <w:tr w:rsidR="00EE3BB3" w:rsidRPr="003D64EF" w:rsidTr="003727ED">
        <w:trPr>
          <w:trHeight w:val="57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B3" w:rsidRPr="002A1A5F" w:rsidRDefault="00EE3BB3" w:rsidP="00EE3BB3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E3BB3" w:rsidRPr="002A1A5F" w:rsidRDefault="00EE3BB3" w:rsidP="00EE3BB3">
            <w:pPr>
              <w:snapToGrid w:val="0"/>
              <w:jc w:val="center"/>
              <w:rPr>
                <w:szCs w:val="24"/>
              </w:rPr>
            </w:pPr>
            <w:r>
              <w:rPr>
                <w:rFonts w:ascii="Arial" w:hAnsi="Arial" w:cs="Arial"/>
                <w:color w:val="5B5B5B"/>
                <w:shd w:val="clear" w:color="auto" w:fill="F7F8F9"/>
              </w:rPr>
              <w:t>Техноген янгыннарның барлыкка килү куркынычы</w:t>
            </w:r>
          </w:p>
        </w:tc>
      </w:tr>
      <w:tr w:rsidR="00EE3BB3" w:rsidRPr="003D64EF" w:rsidTr="003727ED">
        <w:trPr>
          <w:trHeight w:val="1113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B3" w:rsidRPr="002A1A5F" w:rsidRDefault="00EE3BB3" w:rsidP="00EE3BB3">
            <w:pPr>
              <w:ind w:left="34"/>
              <w:jc w:val="center"/>
              <w:outlineLvl w:val="0"/>
              <w:rPr>
                <w:bCs/>
                <w:szCs w:val="24"/>
              </w:rPr>
            </w:pPr>
            <w:r>
              <w:rPr>
                <w:rFonts w:ascii="Arial" w:hAnsi="Arial" w:cs="Arial"/>
                <w:color w:val="5B5B5B"/>
                <w:shd w:val="clear" w:color="auto" w:fill="F7F8F9"/>
              </w:rPr>
              <w:t>Гадәттән тыш хәлнең табигый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E3BB3" w:rsidRPr="00491733" w:rsidRDefault="00EE3BB3" w:rsidP="00EE3BB3">
            <w:pPr>
              <w:snapToGrid w:val="0"/>
              <w:jc w:val="center"/>
              <w:rPr>
                <w:szCs w:val="24"/>
              </w:rPr>
            </w:pPr>
            <w:r>
              <w:rPr>
                <w:rFonts w:ascii="Arial" w:hAnsi="Arial" w:cs="Arial"/>
                <w:color w:val="5B5B5B"/>
                <w:shd w:val="clear" w:color="auto" w:fill="F7F8F9"/>
              </w:rPr>
              <w:t>Табигый янгыннар чыгуга, үләннәр һәм чүп-чар януга, термик аномалияләргә бәйле гадәттән тыш хәлләр (вакыйгалар) килеп чыгу куркынычы</w:t>
            </w:r>
          </w:p>
        </w:tc>
      </w:tr>
    </w:tbl>
    <w:p w:rsidR="00EE3BB3" w:rsidRDefault="00EE3BB3" w:rsidP="00106F62">
      <w:pPr>
        <w:rPr>
          <w:sz w:val="28"/>
          <w:szCs w:val="28"/>
        </w:rPr>
      </w:pPr>
    </w:p>
    <w:p w:rsidR="00110DC6" w:rsidRPr="00110DC6" w:rsidRDefault="00106F62" w:rsidP="00110DC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 w:rsidR="00110DC6" w:rsidRPr="00110DC6">
        <w:rPr>
          <w:sz w:val="28"/>
          <w:szCs w:val="28"/>
        </w:rPr>
        <w:t>Белешмә: куркыныч дәрәҗәсе күрсәткечләре</w:t>
      </w:r>
    </w:p>
    <w:p w:rsidR="00110DC6" w:rsidRPr="00110DC6" w:rsidRDefault="00110DC6" w:rsidP="00110DC6">
      <w:pPr>
        <w:rPr>
          <w:sz w:val="28"/>
          <w:szCs w:val="28"/>
        </w:rPr>
      </w:pPr>
    </w:p>
    <w:p w:rsidR="00110DC6" w:rsidRPr="00110DC6" w:rsidRDefault="00110DC6" w:rsidP="00110DC6">
      <w:pPr>
        <w:rPr>
          <w:sz w:val="28"/>
          <w:szCs w:val="28"/>
        </w:rPr>
      </w:pPr>
      <w:r w:rsidRPr="00110DC6">
        <w:rPr>
          <w:sz w:val="28"/>
          <w:szCs w:val="28"/>
        </w:rPr>
        <w:t>- куркынычлыкның югары дәрәҗәсе</w:t>
      </w:r>
      <w:r>
        <w:rPr>
          <w:sz w:val="28"/>
          <w:szCs w:val="28"/>
        </w:rPr>
        <w:t xml:space="preserve"> булу-кызыл тостэ</w:t>
      </w:r>
      <w:r w:rsidRPr="00110DC6">
        <w:rPr>
          <w:sz w:val="28"/>
          <w:szCs w:val="28"/>
        </w:rPr>
        <w:t xml:space="preserve">;                                                                                 </w:t>
      </w:r>
    </w:p>
    <w:p w:rsidR="00110DC6" w:rsidRPr="00110DC6" w:rsidRDefault="00110DC6" w:rsidP="00110DC6">
      <w:pPr>
        <w:rPr>
          <w:sz w:val="28"/>
          <w:szCs w:val="28"/>
        </w:rPr>
      </w:pPr>
    </w:p>
    <w:p w:rsidR="00F70FBD" w:rsidRDefault="00110DC6" w:rsidP="00110DC6">
      <w:pPr>
        <w:rPr>
          <w:sz w:val="28"/>
          <w:szCs w:val="28"/>
        </w:rPr>
      </w:pPr>
      <w:r w:rsidRPr="00110DC6">
        <w:rPr>
          <w:sz w:val="28"/>
          <w:szCs w:val="28"/>
        </w:rPr>
        <w:t> </w:t>
      </w:r>
      <w:r>
        <w:rPr>
          <w:sz w:val="28"/>
          <w:szCs w:val="28"/>
        </w:rPr>
        <w:t>-</w:t>
      </w:r>
      <w:r w:rsidRPr="00110DC6">
        <w:rPr>
          <w:sz w:val="28"/>
          <w:szCs w:val="28"/>
        </w:rPr>
        <w:t xml:space="preserve">куркынычлыкның </w:t>
      </w:r>
      <w:r>
        <w:rPr>
          <w:sz w:val="28"/>
          <w:szCs w:val="28"/>
        </w:rPr>
        <w:t>уртача</w:t>
      </w:r>
      <w:r w:rsidRPr="00110DC6">
        <w:rPr>
          <w:sz w:val="28"/>
          <w:szCs w:val="28"/>
        </w:rPr>
        <w:t xml:space="preserve"> дәрәҗәсе</w:t>
      </w:r>
      <w:r>
        <w:rPr>
          <w:sz w:val="28"/>
          <w:szCs w:val="28"/>
        </w:rPr>
        <w:t xml:space="preserve"> булу-сары тостэ</w:t>
      </w:r>
      <w:r w:rsidRPr="00110DC6">
        <w:rPr>
          <w:sz w:val="28"/>
          <w:szCs w:val="28"/>
        </w:rPr>
        <w:t xml:space="preserve">;                                                                                 </w:t>
      </w:r>
    </w:p>
    <w:p w:rsidR="00110DC6" w:rsidRDefault="00110DC6" w:rsidP="0035665E">
      <w:pPr>
        <w:rPr>
          <w:sz w:val="28"/>
          <w:szCs w:val="28"/>
        </w:rPr>
      </w:pPr>
    </w:p>
    <w:p w:rsidR="004A628D" w:rsidRDefault="00F70FBD" w:rsidP="002F527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E55F1">
        <w:rPr>
          <w:sz w:val="28"/>
          <w:szCs w:val="28"/>
        </w:rPr>
        <w:t xml:space="preserve">                                </w:t>
      </w:r>
    </w:p>
    <w:p w:rsidR="004A628D" w:rsidRDefault="004A628D" w:rsidP="002F5275">
      <w:pPr>
        <w:rPr>
          <w:sz w:val="28"/>
          <w:szCs w:val="28"/>
        </w:rPr>
      </w:pPr>
    </w:p>
    <w:p w:rsidR="00C44961" w:rsidRDefault="004A628D" w:rsidP="002F52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5D3028">
        <w:rPr>
          <w:sz w:val="28"/>
          <w:szCs w:val="28"/>
        </w:rPr>
        <w:t xml:space="preserve"> </w:t>
      </w:r>
    </w:p>
    <w:p w:rsidR="002F5275" w:rsidRPr="002F5275" w:rsidRDefault="00C44961" w:rsidP="002F527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</w:t>
      </w:r>
      <w:r w:rsidR="00F70FBD">
        <w:rPr>
          <w:sz w:val="28"/>
          <w:szCs w:val="28"/>
        </w:rPr>
        <w:t xml:space="preserve"> </w:t>
      </w:r>
      <w:r w:rsidR="002F5275" w:rsidRPr="002F5275">
        <w:rPr>
          <w:sz w:val="28"/>
          <w:szCs w:val="28"/>
        </w:rPr>
        <w:t xml:space="preserve">2023 елның </w:t>
      </w:r>
      <w:r w:rsidR="00C30DDD">
        <w:rPr>
          <w:sz w:val="28"/>
          <w:szCs w:val="28"/>
        </w:rPr>
        <w:t xml:space="preserve"> </w:t>
      </w:r>
      <w:r w:rsidR="00EC1C76">
        <w:rPr>
          <w:sz w:val="28"/>
          <w:szCs w:val="28"/>
        </w:rPr>
        <w:t>9</w:t>
      </w:r>
      <w:r w:rsidR="00DB5C0B">
        <w:rPr>
          <w:sz w:val="28"/>
          <w:szCs w:val="28"/>
        </w:rPr>
        <w:t xml:space="preserve"> июненэ</w:t>
      </w:r>
    </w:p>
    <w:p w:rsidR="002F5275" w:rsidRPr="002F5275" w:rsidRDefault="002F5275" w:rsidP="002F52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2F5275">
        <w:rPr>
          <w:sz w:val="28"/>
          <w:szCs w:val="28"/>
        </w:rPr>
        <w:t xml:space="preserve">2023 елның </w:t>
      </w:r>
      <w:r w:rsidR="00EC1C76">
        <w:rPr>
          <w:sz w:val="28"/>
          <w:szCs w:val="28"/>
        </w:rPr>
        <w:t>8</w:t>
      </w:r>
      <w:r w:rsidR="00DB5C0B">
        <w:rPr>
          <w:sz w:val="28"/>
          <w:szCs w:val="28"/>
        </w:rPr>
        <w:t xml:space="preserve"> июндэ</w:t>
      </w:r>
      <w:r w:rsidR="005D3028" w:rsidRPr="002F5275">
        <w:rPr>
          <w:sz w:val="28"/>
          <w:szCs w:val="28"/>
        </w:rPr>
        <w:t xml:space="preserve"> </w:t>
      </w:r>
      <w:r w:rsidRPr="002F5275">
        <w:rPr>
          <w:sz w:val="28"/>
          <w:szCs w:val="28"/>
        </w:rPr>
        <w:t xml:space="preserve">18 сәгатьтән </w:t>
      </w:r>
      <w:r w:rsidR="00EC1C76">
        <w:rPr>
          <w:sz w:val="28"/>
          <w:szCs w:val="28"/>
        </w:rPr>
        <w:t>9</w:t>
      </w:r>
      <w:r w:rsidR="00DB5C0B">
        <w:rPr>
          <w:sz w:val="28"/>
          <w:szCs w:val="28"/>
        </w:rPr>
        <w:t xml:space="preserve"> июнгэ</w:t>
      </w:r>
      <w:r w:rsidRPr="002F5275">
        <w:rPr>
          <w:sz w:val="28"/>
          <w:szCs w:val="28"/>
        </w:rPr>
        <w:t xml:space="preserve"> 18 сәгатькә кадәр</w:t>
      </w:r>
    </w:p>
    <w:p w:rsidR="005D3028" w:rsidRPr="005D3028" w:rsidRDefault="005D3028" w:rsidP="005D3028">
      <w:pPr>
        <w:rPr>
          <w:sz w:val="28"/>
          <w:szCs w:val="28"/>
        </w:rPr>
      </w:pPr>
      <w:r w:rsidRPr="005D302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</w:t>
      </w:r>
    </w:p>
    <w:p w:rsidR="00C44961" w:rsidRPr="00C44961" w:rsidRDefault="00C44961" w:rsidP="00C44961">
      <w:pPr>
        <w:spacing w:line="360" w:lineRule="auto"/>
        <w:rPr>
          <w:rFonts w:ascii="Arial" w:hAnsi="Arial" w:cs="Arial"/>
          <w:color w:val="5B5B5B"/>
          <w:sz w:val="24"/>
          <w:szCs w:val="24"/>
          <w:shd w:val="clear" w:color="auto" w:fill="F7F8F9"/>
        </w:rPr>
      </w:pPr>
      <w:r w:rsidRPr="00C44961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Алмашынучан болытлы һава. </w:t>
      </w:r>
    </w:p>
    <w:p w:rsidR="00C44961" w:rsidRPr="00C44961" w:rsidRDefault="00C44961" w:rsidP="00C44961">
      <w:pPr>
        <w:spacing w:line="360" w:lineRule="auto"/>
        <w:rPr>
          <w:rFonts w:ascii="Arial" w:hAnsi="Arial" w:cs="Arial"/>
          <w:color w:val="5B5B5B"/>
          <w:sz w:val="24"/>
          <w:szCs w:val="24"/>
          <w:shd w:val="clear" w:color="auto" w:fill="F7F8F9"/>
        </w:rPr>
      </w:pPr>
      <w:r w:rsidRPr="00C44961">
        <w:rPr>
          <w:rFonts w:ascii="Arial" w:hAnsi="Arial" w:cs="Arial"/>
          <w:color w:val="5B5B5B"/>
          <w:sz w:val="24"/>
          <w:szCs w:val="24"/>
          <w:shd w:val="clear" w:color="auto" w:fill="F7F8F9"/>
        </w:rPr>
        <w:t>Төнлә явым-төшемсез; көндез дә,</w:t>
      </w:r>
    </w:p>
    <w:p w:rsidR="00C44961" w:rsidRPr="00C44961" w:rsidRDefault="00C44961" w:rsidP="00C44961">
      <w:pPr>
        <w:spacing w:line="360" w:lineRule="auto"/>
        <w:rPr>
          <w:rFonts w:ascii="Arial" w:hAnsi="Arial" w:cs="Arial"/>
          <w:color w:val="5B5B5B"/>
          <w:sz w:val="24"/>
          <w:szCs w:val="24"/>
          <w:shd w:val="clear" w:color="auto" w:fill="F7F8F9"/>
        </w:rPr>
      </w:pPr>
      <w:r w:rsidRPr="00C44961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кичен дә урыны белән кыска вакытлы яңгыр, яшен, локаль боз. </w:t>
      </w:r>
    </w:p>
    <w:p w:rsidR="00C44961" w:rsidRPr="00C44961" w:rsidRDefault="00C44961" w:rsidP="00C44961">
      <w:pPr>
        <w:spacing w:line="360" w:lineRule="auto"/>
        <w:rPr>
          <w:rFonts w:ascii="Arial" w:hAnsi="Arial" w:cs="Arial"/>
          <w:color w:val="5B5B5B"/>
          <w:sz w:val="24"/>
          <w:szCs w:val="24"/>
          <w:shd w:val="clear" w:color="auto" w:fill="F7F8F9"/>
        </w:rPr>
      </w:pPr>
      <w:r w:rsidRPr="00C44961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Төньяк-көнбатыштан искән җил көндез көньяк-көнбатышка таба күчә: </w:t>
      </w:r>
    </w:p>
    <w:p w:rsidR="00C44961" w:rsidRPr="00C44961" w:rsidRDefault="00C44961" w:rsidP="00C44961">
      <w:pPr>
        <w:spacing w:line="360" w:lineRule="auto"/>
        <w:rPr>
          <w:rFonts w:ascii="Arial" w:hAnsi="Arial" w:cs="Arial"/>
          <w:color w:val="5B5B5B"/>
          <w:sz w:val="24"/>
          <w:szCs w:val="24"/>
          <w:shd w:val="clear" w:color="auto" w:fill="F7F8F9"/>
        </w:rPr>
      </w:pPr>
      <w:r w:rsidRPr="00C44961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төнлә 2-7 м/с, көндез һәм кич 7-12 м/с, яшен тизлеге 15-20 м/с. </w:t>
      </w:r>
    </w:p>
    <w:p w:rsidR="00C44961" w:rsidRPr="00C44961" w:rsidRDefault="00C44961" w:rsidP="00C44961">
      <w:pPr>
        <w:spacing w:line="360" w:lineRule="auto"/>
        <w:rPr>
          <w:rFonts w:ascii="Arial" w:hAnsi="Arial" w:cs="Arial"/>
          <w:color w:val="5B5B5B"/>
          <w:sz w:val="24"/>
          <w:szCs w:val="24"/>
          <w:shd w:val="clear" w:color="auto" w:fill="F7F8F9"/>
        </w:rPr>
      </w:pPr>
      <w:r w:rsidRPr="00C44961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Төнлә минималь температура 4... 9˚, түбән урыннарда 2. 4˚. </w:t>
      </w:r>
    </w:p>
    <w:p w:rsidR="00F70FBD" w:rsidRPr="00C44961" w:rsidRDefault="00C44961" w:rsidP="00C44961">
      <w:pPr>
        <w:spacing w:line="360" w:lineRule="auto"/>
        <w:rPr>
          <w:sz w:val="24"/>
          <w:szCs w:val="24"/>
        </w:rPr>
      </w:pPr>
      <w:r w:rsidRPr="00C44961">
        <w:rPr>
          <w:rFonts w:ascii="Arial" w:hAnsi="Arial" w:cs="Arial"/>
          <w:color w:val="5B5B5B"/>
          <w:sz w:val="24"/>
          <w:szCs w:val="24"/>
          <w:shd w:val="clear" w:color="auto" w:fill="F7F8F9"/>
        </w:rPr>
        <w:t>Көндез һаваның максималь температурасы 19.. 23˚.</w:t>
      </w:r>
    </w:p>
    <w:sectPr w:rsidR="00F70FBD" w:rsidRPr="00C44961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327" w:rsidRDefault="003F2327">
      <w:r>
        <w:separator/>
      </w:r>
    </w:p>
  </w:endnote>
  <w:endnote w:type="continuationSeparator" w:id="0">
    <w:p w:rsidR="003F2327" w:rsidRDefault="003F2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327" w:rsidRDefault="003F2327">
      <w:r>
        <w:separator/>
      </w:r>
    </w:p>
  </w:footnote>
  <w:footnote w:type="continuationSeparator" w:id="0">
    <w:p w:rsidR="003F2327" w:rsidRDefault="003F2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F61"/>
    <w:multiLevelType w:val="hybridMultilevel"/>
    <w:tmpl w:val="AA841886"/>
    <w:lvl w:ilvl="0" w:tplc="48B6FA0A">
      <w:numFmt w:val="bullet"/>
      <w:lvlText w:val="-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BA4808">
      <w:numFmt w:val="bullet"/>
      <w:lvlText w:val="•"/>
      <w:lvlJc w:val="left"/>
      <w:pPr>
        <w:ind w:left="840" w:hanging="240"/>
      </w:pPr>
      <w:rPr>
        <w:rFonts w:hint="default"/>
        <w:lang w:val="ru-RU" w:eastAsia="en-US" w:bidi="ar-SA"/>
      </w:rPr>
    </w:lvl>
    <w:lvl w:ilvl="2" w:tplc="D2D86352">
      <w:numFmt w:val="bullet"/>
      <w:lvlText w:val="•"/>
      <w:lvlJc w:val="left"/>
      <w:pPr>
        <w:ind w:left="1581" w:hanging="240"/>
      </w:pPr>
      <w:rPr>
        <w:rFonts w:hint="default"/>
        <w:lang w:val="ru-RU" w:eastAsia="en-US" w:bidi="ar-SA"/>
      </w:rPr>
    </w:lvl>
    <w:lvl w:ilvl="3" w:tplc="A9D4AB42"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  <w:lvl w:ilvl="4" w:tplc="93D4C7A2">
      <w:numFmt w:val="bullet"/>
      <w:lvlText w:val="•"/>
      <w:lvlJc w:val="left"/>
      <w:pPr>
        <w:ind w:left="3062" w:hanging="240"/>
      </w:pPr>
      <w:rPr>
        <w:rFonts w:hint="default"/>
        <w:lang w:val="ru-RU" w:eastAsia="en-US" w:bidi="ar-SA"/>
      </w:rPr>
    </w:lvl>
    <w:lvl w:ilvl="5" w:tplc="47E0F470">
      <w:numFmt w:val="bullet"/>
      <w:lvlText w:val="•"/>
      <w:lvlJc w:val="left"/>
      <w:pPr>
        <w:ind w:left="3803" w:hanging="240"/>
      </w:pPr>
      <w:rPr>
        <w:rFonts w:hint="default"/>
        <w:lang w:val="ru-RU" w:eastAsia="en-US" w:bidi="ar-SA"/>
      </w:rPr>
    </w:lvl>
    <w:lvl w:ilvl="6" w:tplc="FFC0F668">
      <w:numFmt w:val="bullet"/>
      <w:lvlText w:val="•"/>
      <w:lvlJc w:val="left"/>
      <w:pPr>
        <w:ind w:left="4543" w:hanging="240"/>
      </w:pPr>
      <w:rPr>
        <w:rFonts w:hint="default"/>
        <w:lang w:val="ru-RU" w:eastAsia="en-US" w:bidi="ar-SA"/>
      </w:rPr>
    </w:lvl>
    <w:lvl w:ilvl="7" w:tplc="788884FE">
      <w:numFmt w:val="bullet"/>
      <w:lvlText w:val="•"/>
      <w:lvlJc w:val="left"/>
      <w:pPr>
        <w:ind w:left="5284" w:hanging="240"/>
      </w:pPr>
      <w:rPr>
        <w:rFonts w:hint="default"/>
        <w:lang w:val="ru-RU" w:eastAsia="en-US" w:bidi="ar-SA"/>
      </w:rPr>
    </w:lvl>
    <w:lvl w:ilvl="8" w:tplc="8E643274">
      <w:numFmt w:val="bullet"/>
      <w:lvlText w:val="•"/>
      <w:lvlJc w:val="left"/>
      <w:pPr>
        <w:ind w:left="6024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2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20017021"/>
    <w:multiLevelType w:val="hybridMultilevel"/>
    <w:tmpl w:val="E3048DBC"/>
    <w:lvl w:ilvl="0" w:tplc="C6FAEE7E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AFE315C">
      <w:numFmt w:val="bullet"/>
      <w:lvlText w:val="•"/>
      <w:lvlJc w:val="left"/>
      <w:pPr>
        <w:ind w:left="872" w:hanging="180"/>
      </w:pPr>
      <w:rPr>
        <w:rFonts w:hint="default"/>
        <w:lang w:val="ru-RU" w:eastAsia="en-US" w:bidi="ar-SA"/>
      </w:rPr>
    </w:lvl>
    <w:lvl w:ilvl="2" w:tplc="EBB0617A">
      <w:numFmt w:val="bullet"/>
      <w:lvlText w:val="•"/>
      <w:lvlJc w:val="left"/>
      <w:pPr>
        <w:ind w:left="1625" w:hanging="180"/>
      </w:pPr>
      <w:rPr>
        <w:rFonts w:hint="default"/>
        <w:lang w:val="ru-RU" w:eastAsia="en-US" w:bidi="ar-SA"/>
      </w:rPr>
    </w:lvl>
    <w:lvl w:ilvl="3" w:tplc="E5DA795E"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4" w:tplc="ADB2F4BC">
      <w:numFmt w:val="bullet"/>
      <w:lvlText w:val="•"/>
      <w:lvlJc w:val="left"/>
      <w:pPr>
        <w:ind w:left="3130" w:hanging="180"/>
      </w:pPr>
      <w:rPr>
        <w:rFonts w:hint="default"/>
        <w:lang w:val="ru-RU" w:eastAsia="en-US" w:bidi="ar-SA"/>
      </w:rPr>
    </w:lvl>
    <w:lvl w:ilvl="5" w:tplc="69623526">
      <w:numFmt w:val="bullet"/>
      <w:lvlText w:val="•"/>
      <w:lvlJc w:val="left"/>
      <w:pPr>
        <w:ind w:left="3882" w:hanging="180"/>
      </w:pPr>
      <w:rPr>
        <w:rFonts w:hint="default"/>
        <w:lang w:val="ru-RU" w:eastAsia="en-US" w:bidi="ar-SA"/>
      </w:rPr>
    </w:lvl>
    <w:lvl w:ilvl="6" w:tplc="52EA645E">
      <w:numFmt w:val="bullet"/>
      <w:lvlText w:val="•"/>
      <w:lvlJc w:val="left"/>
      <w:pPr>
        <w:ind w:left="4635" w:hanging="180"/>
      </w:pPr>
      <w:rPr>
        <w:rFonts w:hint="default"/>
        <w:lang w:val="ru-RU" w:eastAsia="en-US" w:bidi="ar-SA"/>
      </w:rPr>
    </w:lvl>
    <w:lvl w:ilvl="7" w:tplc="C1DA6B9A">
      <w:numFmt w:val="bullet"/>
      <w:lvlText w:val="•"/>
      <w:lvlJc w:val="left"/>
      <w:pPr>
        <w:ind w:left="5387" w:hanging="180"/>
      </w:pPr>
      <w:rPr>
        <w:rFonts w:hint="default"/>
        <w:lang w:val="ru-RU" w:eastAsia="en-US" w:bidi="ar-SA"/>
      </w:rPr>
    </w:lvl>
    <w:lvl w:ilvl="8" w:tplc="645A5D5A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</w:abstractNum>
  <w:abstractNum w:abstractNumId="4" w15:restartNumberingAfterBreak="0">
    <w:nsid w:val="48E3724B"/>
    <w:multiLevelType w:val="hybridMultilevel"/>
    <w:tmpl w:val="E1ECA82E"/>
    <w:lvl w:ilvl="0" w:tplc="9874109E">
      <w:numFmt w:val="bullet"/>
      <w:lvlText w:val="–"/>
      <w:lvlJc w:val="left"/>
      <w:pPr>
        <w:ind w:left="112" w:hanging="34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BD4201C0">
      <w:numFmt w:val="bullet"/>
      <w:lvlText w:val="•"/>
      <w:lvlJc w:val="left"/>
      <w:pPr>
        <w:ind w:left="872" w:hanging="345"/>
      </w:pPr>
      <w:rPr>
        <w:lang w:val="ru-RU" w:eastAsia="en-US" w:bidi="ar-SA"/>
      </w:rPr>
    </w:lvl>
    <w:lvl w:ilvl="2" w:tplc="67080C5A">
      <w:numFmt w:val="bullet"/>
      <w:lvlText w:val="•"/>
      <w:lvlJc w:val="left"/>
      <w:pPr>
        <w:ind w:left="1625" w:hanging="345"/>
      </w:pPr>
      <w:rPr>
        <w:lang w:val="ru-RU" w:eastAsia="en-US" w:bidi="ar-SA"/>
      </w:rPr>
    </w:lvl>
    <w:lvl w:ilvl="3" w:tplc="1B5E4AF2">
      <w:numFmt w:val="bullet"/>
      <w:lvlText w:val="•"/>
      <w:lvlJc w:val="left"/>
      <w:pPr>
        <w:ind w:left="2377" w:hanging="345"/>
      </w:pPr>
      <w:rPr>
        <w:lang w:val="ru-RU" w:eastAsia="en-US" w:bidi="ar-SA"/>
      </w:rPr>
    </w:lvl>
    <w:lvl w:ilvl="4" w:tplc="A6E29532">
      <w:numFmt w:val="bullet"/>
      <w:lvlText w:val="•"/>
      <w:lvlJc w:val="left"/>
      <w:pPr>
        <w:ind w:left="3130" w:hanging="345"/>
      </w:pPr>
      <w:rPr>
        <w:lang w:val="ru-RU" w:eastAsia="en-US" w:bidi="ar-SA"/>
      </w:rPr>
    </w:lvl>
    <w:lvl w:ilvl="5" w:tplc="26FA98E2">
      <w:numFmt w:val="bullet"/>
      <w:lvlText w:val="•"/>
      <w:lvlJc w:val="left"/>
      <w:pPr>
        <w:ind w:left="3882" w:hanging="345"/>
      </w:pPr>
      <w:rPr>
        <w:lang w:val="ru-RU" w:eastAsia="en-US" w:bidi="ar-SA"/>
      </w:rPr>
    </w:lvl>
    <w:lvl w:ilvl="6" w:tplc="B5FAAAA0">
      <w:numFmt w:val="bullet"/>
      <w:lvlText w:val="•"/>
      <w:lvlJc w:val="left"/>
      <w:pPr>
        <w:ind w:left="4635" w:hanging="345"/>
      </w:pPr>
      <w:rPr>
        <w:lang w:val="ru-RU" w:eastAsia="en-US" w:bidi="ar-SA"/>
      </w:rPr>
    </w:lvl>
    <w:lvl w:ilvl="7" w:tplc="5B74E1B4">
      <w:numFmt w:val="bullet"/>
      <w:lvlText w:val="•"/>
      <w:lvlJc w:val="left"/>
      <w:pPr>
        <w:ind w:left="5387" w:hanging="345"/>
      </w:pPr>
      <w:rPr>
        <w:lang w:val="ru-RU" w:eastAsia="en-US" w:bidi="ar-SA"/>
      </w:rPr>
    </w:lvl>
    <w:lvl w:ilvl="8" w:tplc="3894E464">
      <w:numFmt w:val="bullet"/>
      <w:lvlText w:val="•"/>
      <w:lvlJc w:val="left"/>
      <w:pPr>
        <w:ind w:left="6140" w:hanging="345"/>
      </w:pPr>
      <w:rPr>
        <w:lang w:val="ru-RU" w:eastAsia="en-US" w:bidi="ar-SA"/>
      </w:rPr>
    </w:lvl>
  </w:abstractNum>
  <w:abstractNum w:abstractNumId="5" w15:restartNumberingAfterBreak="0">
    <w:nsid w:val="49A45769"/>
    <w:multiLevelType w:val="hybridMultilevel"/>
    <w:tmpl w:val="3516E41C"/>
    <w:lvl w:ilvl="0" w:tplc="AAB21D6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C40ACA">
      <w:numFmt w:val="bullet"/>
      <w:lvlText w:val="•"/>
      <w:lvlJc w:val="left"/>
      <w:pPr>
        <w:ind w:left="840" w:hanging="164"/>
      </w:pPr>
      <w:rPr>
        <w:rFonts w:hint="default"/>
        <w:lang w:val="ru-RU" w:eastAsia="en-US" w:bidi="ar-SA"/>
      </w:rPr>
    </w:lvl>
    <w:lvl w:ilvl="2" w:tplc="2DAC8F82">
      <w:numFmt w:val="bullet"/>
      <w:lvlText w:val="•"/>
      <w:lvlJc w:val="left"/>
      <w:pPr>
        <w:ind w:left="1581" w:hanging="164"/>
      </w:pPr>
      <w:rPr>
        <w:rFonts w:hint="default"/>
        <w:lang w:val="ru-RU" w:eastAsia="en-US" w:bidi="ar-SA"/>
      </w:rPr>
    </w:lvl>
    <w:lvl w:ilvl="3" w:tplc="11761BD4">
      <w:numFmt w:val="bullet"/>
      <w:lvlText w:val="•"/>
      <w:lvlJc w:val="left"/>
      <w:pPr>
        <w:ind w:left="2321" w:hanging="164"/>
      </w:pPr>
      <w:rPr>
        <w:rFonts w:hint="default"/>
        <w:lang w:val="ru-RU" w:eastAsia="en-US" w:bidi="ar-SA"/>
      </w:rPr>
    </w:lvl>
    <w:lvl w:ilvl="4" w:tplc="1D8AA914">
      <w:numFmt w:val="bullet"/>
      <w:lvlText w:val="•"/>
      <w:lvlJc w:val="left"/>
      <w:pPr>
        <w:ind w:left="3062" w:hanging="164"/>
      </w:pPr>
      <w:rPr>
        <w:rFonts w:hint="default"/>
        <w:lang w:val="ru-RU" w:eastAsia="en-US" w:bidi="ar-SA"/>
      </w:rPr>
    </w:lvl>
    <w:lvl w:ilvl="5" w:tplc="E4486056">
      <w:numFmt w:val="bullet"/>
      <w:lvlText w:val="•"/>
      <w:lvlJc w:val="left"/>
      <w:pPr>
        <w:ind w:left="3803" w:hanging="164"/>
      </w:pPr>
      <w:rPr>
        <w:rFonts w:hint="default"/>
        <w:lang w:val="ru-RU" w:eastAsia="en-US" w:bidi="ar-SA"/>
      </w:rPr>
    </w:lvl>
    <w:lvl w:ilvl="6" w:tplc="1B7CC06E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7" w:tplc="DD9EAE3E">
      <w:numFmt w:val="bullet"/>
      <w:lvlText w:val="•"/>
      <w:lvlJc w:val="left"/>
      <w:pPr>
        <w:ind w:left="5284" w:hanging="164"/>
      </w:pPr>
      <w:rPr>
        <w:rFonts w:hint="default"/>
        <w:lang w:val="ru-RU" w:eastAsia="en-US" w:bidi="ar-SA"/>
      </w:rPr>
    </w:lvl>
    <w:lvl w:ilvl="8" w:tplc="FCF256BE">
      <w:numFmt w:val="bullet"/>
      <w:lvlText w:val="•"/>
      <w:lvlJc w:val="left"/>
      <w:pPr>
        <w:ind w:left="6024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514B721F"/>
    <w:multiLevelType w:val="hybridMultilevel"/>
    <w:tmpl w:val="B9824040"/>
    <w:lvl w:ilvl="0" w:tplc="3886D75E">
      <w:numFmt w:val="bullet"/>
      <w:lvlText w:val="-"/>
      <w:lvlJc w:val="left"/>
      <w:pPr>
        <w:ind w:left="27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D6D8C01C">
      <w:numFmt w:val="bullet"/>
      <w:lvlText w:val="•"/>
      <w:lvlJc w:val="left"/>
      <w:pPr>
        <w:ind w:left="1016" w:hanging="165"/>
      </w:pPr>
      <w:rPr>
        <w:rFonts w:hint="default"/>
        <w:lang w:val="ru-RU" w:eastAsia="en-US" w:bidi="ar-SA"/>
      </w:rPr>
    </w:lvl>
    <w:lvl w:ilvl="2" w:tplc="A7667C78">
      <w:numFmt w:val="bullet"/>
      <w:lvlText w:val="•"/>
      <w:lvlJc w:val="left"/>
      <w:pPr>
        <w:ind w:left="1753" w:hanging="165"/>
      </w:pPr>
      <w:rPr>
        <w:rFonts w:hint="default"/>
        <w:lang w:val="ru-RU" w:eastAsia="en-US" w:bidi="ar-SA"/>
      </w:rPr>
    </w:lvl>
    <w:lvl w:ilvl="3" w:tplc="A67089C6">
      <w:numFmt w:val="bullet"/>
      <w:lvlText w:val="•"/>
      <w:lvlJc w:val="left"/>
      <w:pPr>
        <w:ind w:left="2489" w:hanging="165"/>
      </w:pPr>
      <w:rPr>
        <w:rFonts w:hint="default"/>
        <w:lang w:val="ru-RU" w:eastAsia="en-US" w:bidi="ar-SA"/>
      </w:rPr>
    </w:lvl>
    <w:lvl w:ilvl="4" w:tplc="D2E4EE90">
      <w:numFmt w:val="bullet"/>
      <w:lvlText w:val="•"/>
      <w:lvlJc w:val="left"/>
      <w:pPr>
        <w:ind w:left="3226" w:hanging="165"/>
      </w:pPr>
      <w:rPr>
        <w:rFonts w:hint="default"/>
        <w:lang w:val="ru-RU" w:eastAsia="en-US" w:bidi="ar-SA"/>
      </w:rPr>
    </w:lvl>
    <w:lvl w:ilvl="5" w:tplc="CE9CE754">
      <w:numFmt w:val="bullet"/>
      <w:lvlText w:val="•"/>
      <w:lvlJc w:val="left"/>
      <w:pPr>
        <w:ind w:left="3962" w:hanging="165"/>
      </w:pPr>
      <w:rPr>
        <w:rFonts w:hint="default"/>
        <w:lang w:val="ru-RU" w:eastAsia="en-US" w:bidi="ar-SA"/>
      </w:rPr>
    </w:lvl>
    <w:lvl w:ilvl="6" w:tplc="18B2C064">
      <w:numFmt w:val="bullet"/>
      <w:lvlText w:val="•"/>
      <w:lvlJc w:val="left"/>
      <w:pPr>
        <w:ind w:left="4699" w:hanging="165"/>
      </w:pPr>
      <w:rPr>
        <w:rFonts w:hint="default"/>
        <w:lang w:val="ru-RU" w:eastAsia="en-US" w:bidi="ar-SA"/>
      </w:rPr>
    </w:lvl>
    <w:lvl w:ilvl="7" w:tplc="39480B9A">
      <w:numFmt w:val="bullet"/>
      <w:lvlText w:val="•"/>
      <w:lvlJc w:val="left"/>
      <w:pPr>
        <w:ind w:left="5435" w:hanging="165"/>
      </w:pPr>
      <w:rPr>
        <w:rFonts w:hint="default"/>
        <w:lang w:val="ru-RU" w:eastAsia="en-US" w:bidi="ar-SA"/>
      </w:rPr>
    </w:lvl>
    <w:lvl w:ilvl="8" w:tplc="821E326A">
      <w:numFmt w:val="bullet"/>
      <w:lvlText w:val="•"/>
      <w:lvlJc w:val="left"/>
      <w:pPr>
        <w:ind w:left="6172" w:hanging="165"/>
      </w:pPr>
      <w:rPr>
        <w:rFonts w:hint="default"/>
        <w:lang w:val="ru-RU" w:eastAsia="en-US" w:bidi="ar-SA"/>
      </w:rPr>
    </w:lvl>
  </w:abstractNum>
  <w:abstractNum w:abstractNumId="7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03FCB"/>
    <w:rsid w:val="00007542"/>
    <w:rsid w:val="0001526A"/>
    <w:rsid w:val="00022FA1"/>
    <w:rsid w:val="000264A3"/>
    <w:rsid w:val="00035AB3"/>
    <w:rsid w:val="00037B7F"/>
    <w:rsid w:val="00047B72"/>
    <w:rsid w:val="00050E77"/>
    <w:rsid w:val="00052960"/>
    <w:rsid w:val="00052C13"/>
    <w:rsid w:val="000600E1"/>
    <w:rsid w:val="00062F26"/>
    <w:rsid w:val="00070744"/>
    <w:rsid w:val="0007293F"/>
    <w:rsid w:val="000815D1"/>
    <w:rsid w:val="00083977"/>
    <w:rsid w:val="00087C7B"/>
    <w:rsid w:val="000907B4"/>
    <w:rsid w:val="00092EFC"/>
    <w:rsid w:val="000B088B"/>
    <w:rsid w:val="000B2FA3"/>
    <w:rsid w:val="000B737E"/>
    <w:rsid w:val="000C4F57"/>
    <w:rsid w:val="000D0A62"/>
    <w:rsid w:val="000D0EBA"/>
    <w:rsid w:val="000D239C"/>
    <w:rsid w:val="000D4700"/>
    <w:rsid w:val="000E5928"/>
    <w:rsid w:val="000F5911"/>
    <w:rsid w:val="00103370"/>
    <w:rsid w:val="00106F62"/>
    <w:rsid w:val="00110770"/>
    <w:rsid w:val="00110DC6"/>
    <w:rsid w:val="00113F92"/>
    <w:rsid w:val="00124613"/>
    <w:rsid w:val="00127253"/>
    <w:rsid w:val="00132905"/>
    <w:rsid w:val="001353DB"/>
    <w:rsid w:val="0014398B"/>
    <w:rsid w:val="00143BE3"/>
    <w:rsid w:val="00146BB1"/>
    <w:rsid w:val="0017417C"/>
    <w:rsid w:val="001756FF"/>
    <w:rsid w:val="00186290"/>
    <w:rsid w:val="00192B30"/>
    <w:rsid w:val="001979A3"/>
    <w:rsid w:val="001B0A54"/>
    <w:rsid w:val="001B0DC4"/>
    <w:rsid w:val="001B389E"/>
    <w:rsid w:val="001B51C8"/>
    <w:rsid w:val="001C021F"/>
    <w:rsid w:val="001C53E0"/>
    <w:rsid w:val="001C5FC4"/>
    <w:rsid w:val="001C606F"/>
    <w:rsid w:val="001E4028"/>
    <w:rsid w:val="001E507A"/>
    <w:rsid w:val="001E5AAD"/>
    <w:rsid w:val="001E7C28"/>
    <w:rsid w:val="001F0ED7"/>
    <w:rsid w:val="001F1D16"/>
    <w:rsid w:val="001F3FAB"/>
    <w:rsid w:val="001F4565"/>
    <w:rsid w:val="00202D66"/>
    <w:rsid w:val="0021244C"/>
    <w:rsid w:val="0021512E"/>
    <w:rsid w:val="00217B18"/>
    <w:rsid w:val="00222433"/>
    <w:rsid w:val="002233C6"/>
    <w:rsid w:val="00223920"/>
    <w:rsid w:val="00225C09"/>
    <w:rsid w:val="002318A1"/>
    <w:rsid w:val="00250005"/>
    <w:rsid w:val="0025674F"/>
    <w:rsid w:val="002576E3"/>
    <w:rsid w:val="002613C7"/>
    <w:rsid w:val="00270162"/>
    <w:rsid w:val="00275403"/>
    <w:rsid w:val="00277EB9"/>
    <w:rsid w:val="002805DE"/>
    <w:rsid w:val="002854E9"/>
    <w:rsid w:val="00286E6F"/>
    <w:rsid w:val="00290C08"/>
    <w:rsid w:val="00291131"/>
    <w:rsid w:val="0029228F"/>
    <w:rsid w:val="002A664F"/>
    <w:rsid w:val="002B12A0"/>
    <w:rsid w:val="002B48EE"/>
    <w:rsid w:val="002C6075"/>
    <w:rsid w:val="002C70D3"/>
    <w:rsid w:val="002D32FF"/>
    <w:rsid w:val="002D385E"/>
    <w:rsid w:val="002D41EA"/>
    <w:rsid w:val="002D5F74"/>
    <w:rsid w:val="002E0043"/>
    <w:rsid w:val="002E7122"/>
    <w:rsid w:val="002F1A3D"/>
    <w:rsid w:val="002F3FF2"/>
    <w:rsid w:val="002F5275"/>
    <w:rsid w:val="002F7351"/>
    <w:rsid w:val="00304D93"/>
    <w:rsid w:val="003074A5"/>
    <w:rsid w:val="003136B9"/>
    <w:rsid w:val="003156C1"/>
    <w:rsid w:val="00323867"/>
    <w:rsid w:val="003246DB"/>
    <w:rsid w:val="00327874"/>
    <w:rsid w:val="0034732A"/>
    <w:rsid w:val="00347360"/>
    <w:rsid w:val="00355EDD"/>
    <w:rsid w:val="0035665E"/>
    <w:rsid w:val="00366D48"/>
    <w:rsid w:val="00373F7F"/>
    <w:rsid w:val="00375FB7"/>
    <w:rsid w:val="00376060"/>
    <w:rsid w:val="00386007"/>
    <w:rsid w:val="00386627"/>
    <w:rsid w:val="003934B8"/>
    <w:rsid w:val="003A6151"/>
    <w:rsid w:val="003B03C9"/>
    <w:rsid w:val="003B1D02"/>
    <w:rsid w:val="003C066E"/>
    <w:rsid w:val="003D23A6"/>
    <w:rsid w:val="003F157D"/>
    <w:rsid w:val="003F2327"/>
    <w:rsid w:val="003F3F5F"/>
    <w:rsid w:val="00402AED"/>
    <w:rsid w:val="00403C92"/>
    <w:rsid w:val="0040412E"/>
    <w:rsid w:val="00413D4C"/>
    <w:rsid w:val="00423D52"/>
    <w:rsid w:val="00426E86"/>
    <w:rsid w:val="004279CC"/>
    <w:rsid w:val="004357D3"/>
    <w:rsid w:val="00447F3C"/>
    <w:rsid w:val="004539F9"/>
    <w:rsid w:val="004621BF"/>
    <w:rsid w:val="004633CC"/>
    <w:rsid w:val="00470452"/>
    <w:rsid w:val="004756A7"/>
    <w:rsid w:val="00475703"/>
    <w:rsid w:val="0047780B"/>
    <w:rsid w:val="00491A4A"/>
    <w:rsid w:val="004975E4"/>
    <w:rsid w:val="004A4C8E"/>
    <w:rsid w:val="004A628D"/>
    <w:rsid w:val="004B064A"/>
    <w:rsid w:val="004B4088"/>
    <w:rsid w:val="004B41AC"/>
    <w:rsid w:val="004C1DC8"/>
    <w:rsid w:val="004C6F3A"/>
    <w:rsid w:val="004D763A"/>
    <w:rsid w:val="005017F7"/>
    <w:rsid w:val="005026B7"/>
    <w:rsid w:val="00522E3B"/>
    <w:rsid w:val="005251E2"/>
    <w:rsid w:val="00530FDC"/>
    <w:rsid w:val="00535179"/>
    <w:rsid w:val="0055081B"/>
    <w:rsid w:val="0055090B"/>
    <w:rsid w:val="0055418C"/>
    <w:rsid w:val="00556693"/>
    <w:rsid w:val="0056193B"/>
    <w:rsid w:val="005632FA"/>
    <w:rsid w:val="0056629F"/>
    <w:rsid w:val="00567673"/>
    <w:rsid w:val="0057023B"/>
    <w:rsid w:val="00582B36"/>
    <w:rsid w:val="00584412"/>
    <w:rsid w:val="00584A6C"/>
    <w:rsid w:val="00586EF7"/>
    <w:rsid w:val="005A192D"/>
    <w:rsid w:val="005B1D0E"/>
    <w:rsid w:val="005B3283"/>
    <w:rsid w:val="005B5785"/>
    <w:rsid w:val="005C428E"/>
    <w:rsid w:val="005D3028"/>
    <w:rsid w:val="005D563C"/>
    <w:rsid w:val="005D5FA5"/>
    <w:rsid w:val="005D7ABD"/>
    <w:rsid w:val="005E3A15"/>
    <w:rsid w:val="005F288B"/>
    <w:rsid w:val="005F33B7"/>
    <w:rsid w:val="005F4DC4"/>
    <w:rsid w:val="00602AD8"/>
    <w:rsid w:val="00606E6B"/>
    <w:rsid w:val="00610ACA"/>
    <w:rsid w:val="00615624"/>
    <w:rsid w:val="00620148"/>
    <w:rsid w:val="00623F80"/>
    <w:rsid w:val="00625236"/>
    <w:rsid w:val="0063221F"/>
    <w:rsid w:val="0065039A"/>
    <w:rsid w:val="00662828"/>
    <w:rsid w:val="0066672A"/>
    <w:rsid w:val="006756D5"/>
    <w:rsid w:val="00675B9F"/>
    <w:rsid w:val="006826E8"/>
    <w:rsid w:val="00683025"/>
    <w:rsid w:val="0068787E"/>
    <w:rsid w:val="006A18AE"/>
    <w:rsid w:val="006A2313"/>
    <w:rsid w:val="006A33E3"/>
    <w:rsid w:val="006B2665"/>
    <w:rsid w:val="006B5BAC"/>
    <w:rsid w:val="006B6E04"/>
    <w:rsid w:val="006D6EC1"/>
    <w:rsid w:val="006E1547"/>
    <w:rsid w:val="006E517D"/>
    <w:rsid w:val="006E66E9"/>
    <w:rsid w:val="007163E0"/>
    <w:rsid w:val="0072469F"/>
    <w:rsid w:val="00730909"/>
    <w:rsid w:val="007327F2"/>
    <w:rsid w:val="0073781E"/>
    <w:rsid w:val="00740D60"/>
    <w:rsid w:val="007410F5"/>
    <w:rsid w:val="0075073C"/>
    <w:rsid w:val="00754AFF"/>
    <w:rsid w:val="00757192"/>
    <w:rsid w:val="00760DFE"/>
    <w:rsid w:val="00775FFC"/>
    <w:rsid w:val="007760DE"/>
    <w:rsid w:val="007762D8"/>
    <w:rsid w:val="00784FC4"/>
    <w:rsid w:val="007904A3"/>
    <w:rsid w:val="00791BD5"/>
    <w:rsid w:val="00793154"/>
    <w:rsid w:val="0079636F"/>
    <w:rsid w:val="007A0394"/>
    <w:rsid w:val="007B074A"/>
    <w:rsid w:val="007B0898"/>
    <w:rsid w:val="007B56F8"/>
    <w:rsid w:val="007C256C"/>
    <w:rsid w:val="007D080E"/>
    <w:rsid w:val="007D12C4"/>
    <w:rsid w:val="007D1378"/>
    <w:rsid w:val="007D5784"/>
    <w:rsid w:val="007E1C2B"/>
    <w:rsid w:val="007E71A4"/>
    <w:rsid w:val="007F55C2"/>
    <w:rsid w:val="00800DC0"/>
    <w:rsid w:val="008056D9"/>
    <w:rsid w:val="0081634C"/>
    <w:rsid w:val="00821CDE"/>
    <w:rsid w:val="00824832"/>
    <w:rsid w:val="00825080"/>
    <w:rsid w:val="00832ED8"/>
    <w:rsid w:val="0083370A"/>
    <w:rsid w:val="008342A4"/>
    <w:rsid w:val="00834577"/>
    <w:rsid w:val="00837DC1"/>
    <w:rsid w:val="00843C38"/>
    <w:rsid w:val="00846A31"/>
    <w:rsid w:val="00856140"/>
    <w:rsid w:val="0086296C"/>
    <w:rsid w:val="00863A8B"/>
    <w:rsid w:val="00864213"/>
    <w:rsid w:val="00864AEE"/>
    <w:rsid w:val="00872250"/>
    <w:rsid w:val="00884120"/>
    <w:rsid w:val="00885646"/>
    <w:rsid w:val="00894666"/>
    <w:rsid w:val="008A3408"/>
    <w:rsid w:val="008B2577"/>
    <w:rsid w:val="008B4E02"/>
    <w:rsid w:val="008C0A8A"/>
    <w:rsid w:val="008C39C8"/>
    <w:rsid w:val="008D174E"/>
    <w:rsid w:val="008D358E"/>
    <w:rsid w:val="008D54CF"/>
    <w:rsid w:val="008E0AF9"/>
    <w:rsid w:val="008E32ED"/>
    <w:rsid w:val="008F1E14"/>
    <w:rsid w:val="0090410B"/>
    <w:rsid w:val="00905D43"/>
    <w:rsid w:val="00913B2C"/>
    <w:rsid w:val="0092675E"/>
    <w:rsid w:val="009303A0"/>
    <w:rsid w:val="009372E6"/>
    <w:rsid w:val="00944D82"/>
    <w:rsid w:val="0094771D"/>
    <w:rsid w:val="00953C3C"/>
    <w:rsid w:val="009553D9"/>
    <w:rsid w:val="00957122"/>
    <w:rsid w:val="00961B25"/>
    <w:rsid w:val="009644D8"/>
    <w:rsid w:val="00966BA0"/>
    <w:rsid w:val="009676D5"/>
    <w:rsid w:val="00975E24"/>
    <w:rsid w:val="00983288"/>
    <w:rsid w:val="00984659"/>
    <w:rsid w:val="00987782"/>
    <w:rsid w:val="0099495C"/>
    <w:rsid w:val="009A34B9"/>
    <w:rsid w:val="009B069F"/>
    <w:rsid w:val="009B326E"/>
    <w:rsid w:val="009C07F6"/>
    <w:rsid w:val="009C76E3"/>
    <w:rsid w:val="009D3117"/>
    <w:rsid w:val="009D391D"/>
    <w:rsid w:val="009D7299"/>
    <w:rsid w:val="009E4225"/>
    <w:rsid w:val="009F33E1"/>
    <w:rsid w:val="00A037A7"/>
    <w:rsid w:val="00A074D5"/>
    <w:rsid w:val="00A10296"/>
    <w:rsid w:val="00A15C8C"/>
    <w:rsid w:val="00A17821"/>
    <w:rsid w:val="00A32410"/>
    <w:rsid w:val="00A32467"/>
    <w:rsid w:val="00A43FE7"/>
    <w:rsid w:val="00A44FA1"/>
    <w:rsid w:val="00A45EC6"/>
    <w:rsid w:val="00A5110B"/>
    <w:rsid w:val="00A653BF"/>
    <w:rsid w:val="00A71930"/>
    <w:rsid w:val="00A76A32"/>
    <w:rsid w:val="00A80F7A"/>
    <w:rsid w:val="00A9128E"/>
    <w:rsid w:val="00A94215"/>
    <w:rsid w:val="00A95371"/>
    <w:rsid w:val="00AA4D17"/>
    <w:rsid w:val="00AA75C9"/>
    <w:rsid w:val="00AC09E0"/>
    <w:rsid w:val="00AD5973"/>
    <w:rsid w:val="00AE16A2"/>
    <w:rsid w:val="00AE52F6"/>
    <w:rsid w:val="00AE7F7C"/>
    <w:rsid w:val="00B056F0"/>
    <w:rsid w:val="00B1025E"/>
    <w:rsid w:val="00B11484"/>
    <w:rsid w:val="00B12C7E"/>
    <w:rsid w:val="00B2229E"/>
    <w:rsid w:val="00B45062"/>
    <w:rsid w:val="00B471DB"/>
    <w:rsid w:val="00B602C5"/>
    <w:rsid w:val="00B62717"/>
    <w:rsid w:val="00B657F9"/>
    <w:rsid w:val="00B71D15"/>
    <w:rsid w:val="00B75A94"/>
    <w:rsid w:val="00B90E30"/>
    <w:rsid w:val="00BA30CA"/>
    <w:rsid w:val="00BA3ADB"/>
    <w:rsid w:val="00BC23F2"/>
    <w:rsid w:val="00BC3E4C"/>
    <w:rsid w:val="00BD41AB"/>
    <w:rsid w:val="00BE15A1"/>
    <w:rsid w:val="00BF0588"/>
    <w:rsid w:val="00BF3804"/>
    <w:rsid w:val="00C1178F"/>
    <w:rsid w:val="00C12779"/>
    <w:rsid w:val="00C12C12"/>
    <w:rsid w:val="00C14B37"/>
    <w:rsid w:val="00C235B3"/>
    <w:rsid w:val="00C30012"/>
    <w:rsid w:val="00C30DDD"/>
    <w:rsid w:val="00C36B9C"/>
    <w:rsid w:val="00C37374"/>
    <w:rsid w:val="00C41426"/>
    <w:rsid w:val="00C4287A"/>
    <w:rsid w:val="00C42D59"/>
    <w:rsid w:val="00C44961"/>
    <w:rsid w:val="00C47394"/>
    <w:rsid w:val="00C51315"/>
    <w:rsid w:val="00C5328A"/>
    <w:rsid w:val="00C556FF"/>
    <w:rsid w:val="00C6053C"/>
    <w:rsid w:val="00C6408C"/>
    <w:rsid w:val="00C80739"/>
    <w:rsid w:val="00C87B0D"/>
    <w:rsid w:val="00C923DB"/>
    <w:rsid w:val="00C92E7F"/>
    <w:rsid w:val="00CA13EE"/>
    <w:rsid w:val="00CA1C86"/>
    <w:rsid w:val="00CA767E"/>
    <w:rsid w:val="00CB1BC7"/>
    <w:rsid w:val="00CB2555"/>
    <w:rsid w:val="00CB2B0D"/>
    <w:rsid w:val="00CB2C4D"/>
    <w:rsid w:val="00CB6283"/>
    <w:rsid w:val="00CB6DC8"/>
    <w:rsid w:val="00CB6E3D"/>
    <w:rsid w:val="00CC168D"/>
    <w:rsid w:val="00CC55A3"/>
    <w:rsid w:val="00CC697F"/>
    <w:rsid w:val="00CD24C1"/>
    <w:rsid w:val="00CD6512"/>
    <w:rsid w:val="00CF46BB"/>
    <w:rsid w:val="00D0334A"/>
    <w:rsid w:val="00D14F61"/>
    <w:rsid w:val="00D16374"/>
    <w:rsid w:val="00D221BC"/>
    <w:rsid w:val="00D26915"/>
    <w:rsid w:val="00D271F2"/>
    <w:rsid w:val="00D27911"/>
    <w:rsid w:val="00D34C53"/>
    <w:rsid w:val="00D51F30"/>
    <w:rsid w:val="00D54197"/>
    <w:rsid w:val="00D60E3D"/>
    <w:rsid w:val="00D76E28"/>
    <w:rsid w:val="00D974F6"/>
    <w:rsid w:val="00DA00BD"/>
    <w:rsid w:val="00DA034A"/>
    <w:rsid w:val="00DB145D"/>
    <w:rsid w:val="00DB181D"/>
    <w:rsid w:val="00DB5C0B"/>
    <w:rsid w:val="00DC3F1F"/>
    <w:rsid w:val="00DC7B64"/>
    <w:rsid w:val="00DD1C25"/>
    <w:rsid w:val="00DD52F1"/>
    <w:rsid w:val="00DE050F"/>
    <w:rsid w:val="00DF0179"/>
    <w:rsid w:val="00E04B99"/>
    <w:rsid w:val="00E0735D"/>
    <w:rsid w:val="00E116CF"/>
    <w:rsid w:val="00E211DD"/>
    <w:rsid w:val="00E2586E"/>
    <w:rsid w:val="00E30E0F"/>
    <w:rsid w:val="00E3219D"/>
    <w:rsid w:val="00E32B50"/>
    <w:rsid w:val="00E3328D"/>
    <w:rsid w:val="00E405C3"/>
    <w:rsid w:val="00E40ED3"/>
    <w:rsid w:val="00E41248"/>
    <w:rsid w:val="00E42D5F"/>
    <w:rsid w:val="00E60B36"/>
    <w:rsid w:val="00E6216E"/>
    <w:rsid w:val="00E670B5"/>
    <w:rsid w:val="00E675C4"/>
    <w:rsid w:val="00E81773"/>
    <w:rsid w:val="00E84E50"/>
    <w:rsid w:val="00E947EF"/>
    <w:rsid w:val="00E96E38"/>
    <w:rsid w:val="00EA3432"/>
    <w:rsid w:val="00EC13B7"/>
    <w:rsid w:val="00EC1C76"/>
    <w:rsid w:val="00ED3708"/>
    <w:rsid w:val="00ED50A5"/>
    <w:rsid w:val="00ED63E0"/>
    <w:rsid w:val="00ED7DFD"/>
    <w:rsid w:val="00EE13D9"/>
    <w:rsid w:val="00EE3439"/>
    <w:rsid w:val="00EE3BB3"/>
    <w:rsid w:val="00EE55F1"/>
    <w:rsid w:val="00EF056C"/>
    <w:rsid w:val="00EF1257"/>
    <w:rsid w:val="00EF2B8A"/>
    <w:rsid w:val="00EF39A7"/>
    <w:rsid w:val="00EF3B1A"/>
    <w:rsid w:val="00F0234F"/>
    <w:rsid w:val="00F04FA7"/>
    <w:rsid w:val="00F114F0"/>
    <w:rsid w:val="00F15438"/>
    <w:rsid w:val="00F16612"/>
    <w:rsid w:val="00F209CC"/>
    <w:rsid w:val="00F31A10"/>
    <w:rsid w:val="00F3626B"/>
    <w:rsid w:val="00F422B5"/>
    <w:rsid w:val="00F44AA3"/>
    <w:rsid w:val="00F468AB"/>
    <w:rsid w:val="00F54342"/>
    <w:rsid w:val="00F54561"/>
    <w:rsid w:val="00F56DEF"/>
    <w:rsid w:val="00F61828"/>
    <w:rsid w:val="00F6311E"/>
    <w:rsid w:val="00F65340"/>
    <w:rsid w:val="00F708A9"/>
    <w:rsid w:val="00F70FBD"/>
    <w:rsid w:val="00F76268"/>
    <w:rsid w:val="00F77C3A"/>
    <w:rsid w:val="00F833B0"/>
    <w:rsid w:val="00F8381E"/>
    <w:rsid w:val="00F92562"/>
    <w:rsid w:val="00F9358A"/>
    <w:rsid w:val="00F971F1"/>
    <w:rsid w:val="00F97E6B"/>
    <w:rsid w:val="00FA2432"/>
    <w:rsid w:val="00FA4C91"/>
    <w:rsid w:val="00FB3A01"/>
    <w:rsid w:val="00FC67BF"/>
    <w:rsid w:val="00FC6E76"/>
    <w:rsid w:val="00FD00F3"/>
    <w:rsid w:val="00FD01D9"/>
    <w:rsid w:val="00FE26D0"/>
    <w:rsid w:val="00FE4221"/>
    <w:rsid w:val="00FE5A1F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772F1C3"/>
  <w15:docId w15:val="{6C3BF825-F439-4652-99BB-C1F343CB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  <w:style w:type="table" w:customStyle="1" w:styleId="TableNormal2">
    <w:name w:val="Table Normal2"/>
    <w:uiPriority w:val="2"/>
    <w:semiHidden/>
    <w:unhideWhenUsed/>
    <w:qFormat/>
    <w:rsid w:val="00261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719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333</cp:revision>
  <dcterms:created xsi:type="dcterms:W3CDTF">2022-04-18T13:33:00Z</dcterms:created>
  <dcterms:modified xsi:type="dcterms:W3CDTF">2023-06-08T12:27:00Z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